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4E89" w:rsidRPr="00C86858" w:rsidRDefault="00304E89" w:rsidP="00304E89">
      <w:pPr>
        <w:pStyle w:val="a5"/>
        <w:jc w:val="center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Шаблон заявки в блоке «</w:t>
      </w:r>
      <w:r>
        <w:rPr>
          <w:b/>
          <w:bCs/>
          <w:w w:val="120"/>
          <w:sz w:val="28"/>
          <w:szCs w:val="28"/>
        </w:rPr>
        <w:t>Технологии</w:t>
      </w:r>
      <w:r w:rsidRPr="00C86858">
        <w:rPr>
          <w:b/>
          <w:bCs/>
          <w:w w:val="120"/>
          <w:sz w:val="28"/>
          <w:szCs w:val="28"/>
        </w:rPr>
        <w:t>»</w:t>
      </w:r>
    </w:p>
    <w:p w:rsidR="00304E89" w:rsidRPr="00C86858" w:rsidRDefault="00304E89" w:rsidP="00304E89">
      <w:pPr>
        <w:pStyle w:val="a5"/>
        <w:ind w:left="2" w:right="780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ind w:left="2" w:right="780"/>
        <w:jc w:val="center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Ознакомьтесь с информацией!</w:t>
      </w:r>
    </w:p>
    <w:p w:rsidR="00304E89" w:rsidRPr="00C86858" w:rsidRDefault="00304E89" w:rsidP="00304E89">
      <w:pPr>
        <w:pStyle w:val="a5"/>
        <w:ind w:left="2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ind w:left="2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Требования к данным в заявке:</w:t>
      </w:r>
    </w:p>
    <w:p w:rsidR="00304E89" w:rsidRPr="00C86858" w:rsidRDefault="00304E89" w:rsidP="00304E89">
      <w:pPr>
        <w:pStyle w:val="a5"/>
        <w:ind w:left="2" w:right="780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Язык заполнения – русский.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Для участия в конкурсе ваш проект должен быть реализован на территории РФ в любой период с 1 января по 31 декабря 2026 года.</w:t>
      </w:r>
    </w:p>
    <w:p w:rsidR="00304E89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Принимаются к участию только реализованные проекты. Обязательно наличие бизнес-результатов для подачи заявки.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</w:t>
      </w:r>
      <w:r w:rsidRPr="00C86858">
        <w:rPr>
          <w:w w:val="120"/>
          <w:sz w:val="28"/>
          <w:szCs w:val="28"/>
        </w:rPr>
        <w:tab/>
        <w:t>показатели</w:t>
      </w:r>
      <w:r w:rsidRPr="00C86858">
        <w:rPr>
          <w:w w:val="120"/>
          <w:sz w:val="28"/>
          <w:szCs w:val="28"/>
        </w:rPr>
        <w:tab/>
        <w:t>должны</w:t>
      </w:r>
      <w:r w:rsidRPr="00C86858">
        <w:rPr>
          <w:w w:val="120"/>
          <w:sz w:val="28"/>
          <w:szCs w:val="28"/>
        </w:rPr>
        <w:tab/>
        <w:t>относиться</w:t>
      </w:r>
      <w:r w:rsidRPr="00C86858">
        <w:rPr>
          <w:w w:val="120"/>
          <w:sz w:val="28"/>
          <w:szCs w:val="28"/>
        </w:rPr>
        <w:tab/>
        <w:t>непосредственно к</w:t>
      </w:r>
      <w:r w:rsidRPr="00C86858">
        <w:rPr>
          <w:w w:val="120"/>
          <w:sz w:val="28"/>
          <w:szCs w:val="28"/>
        </w:rPr>
        <w:tab/>
        <w:t>данному периоду.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Указывайте</w:t>
      </w:r>
      <w:r w:rsidRPr="00C86858">
        <w:rPr>
          <w:w w:val="120"/>
          <w:sz w:val="28"/>
          <w:szCs w:val="28"/>
        </w:rPr>
        <w:tab/>
        <w:t>достоверные</w:t>
      </w:r>
      <w:r w:rsidRPr="00C86858">
        <w:rPr>
          <w:w w:val="120"/>
          <w:sz w:val="28"/>
          <w:szCs w:val="28"/>
        </w:rPr>
        <w:tab/>
        <w:t>источники</w:t>
      </w:r>
      <w:r w:rsidRPr="00C86858">
        <w:rPr>
          <w:w w:val="120"/>
          <w:sz w:val="28"/>
          <w:szCs w:val="28"/>
        </w:rPr>
        <w:tab/>
        <w:t>всех</w:t>
      </w:r>
      <w:r w:rsidRPr="00C86858">
        <w:rPr>
          <w:w w:val="120"/>
          <w:sz w:val="28"/>
          <w:szCs w:val="28"/>
        </w:rPr>
        <w:tab/>
        <w:t>данных и фактов, представленных в проекте.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нет ответа на вопрос, кратко изложите причину. Не оставляйте незаполненные поля.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возникли сложности при заполнении заявки, обратитесь за помощью к ответственному менеджеру или продюсеру Премии (контакты на сайте grandawards.ru).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 заявки проверяются оргкомитетом. Оргкомитет вправе дать рекомендации и попросить дополнить информацию. Обращайте внимание на комментарии.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При заполнении заявки сотрудниками со стороны агентства, прежде чем отправлять заявку, просим</w:t>
      </w:r>
      <w:r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согласовывать</w:t>
      </w:r>
      <w:r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финальный вариант с компанией-номинантом (рекламодателем).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Заявка считается поданной в Премии только в том случае, когда она загружена в личный кабинет участника на сайте, полностью заполнена и оплачена.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Название участника, клиента и проекта не </w:t>
      </w:r>
      <w:proofErr w:type="spellStart"/>
      <w:r w:rsidRPr="00C86858">
        <w:rPr>
          <w:w w:val="120"/>
          <w:sz w:val="28"/>
          <w:szCs w:val="28"/>
        </w:rPr>
        <w:t>пересогласовывается</w:t>
      </w:r>
      <w:proofErr w:type="spellEnd"/>
      <w:r w:rsidRPr="00C86858">
        <w:rPr>
          <w:w w:val="120"/>
          <w:sz w:val="28"/>
          <w:szCs w:val="28"/>
        </w:rPr>
        <w:t>, данные берутся из заявки участника</w:t>
      </w:r>
    </w:p>
    <w:p w:rsidR="00304E89" w:rsidRPr="00C86858" w:rsidRDefault="00304E89" w:rsidP="00304E89">
      <w:pPr>
        <w:pStyle w:val="a5"/>
        <w:ind w:right="780"/>
        <w:jc w:val="both"/>
        <w:rPr>
          <w:w w:val="120"/>
          <w:sz w:val="28"/>
          <w:szCs w:val="28"/>
        </w:rPr>
      </w:pPr>
    </w:p>
    <w:p w:rsidR="00304E89" w:rsidRDefault="00304E89" w:rsidP="00304E89">
      <w:pPr>
        <w:pStyle w:val="a5"/>
        <w:ind w:left="2"/>
        <w:jc w:val="both"/>
        <w:rPr>
          <w:b/>
          <w:bCs/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ind w:left="2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lastRenderedPageBreak/>
        <w:t>Оплата участия:</w:t>
      </w:r>
    </w:p>
    <w:p w:rsidR="00304E89" w:rsidRPr="00C86858" w:rsidRDefault="00304E89" w:rsidP="00304E89">
      <w:pPr>
        <w:pStyle w:val="a5"/>
        <w:ind w:left="2" w:right="780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Оргкомитет не допускает до голосования неоплаченные заявки.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Оплата должна быть произведена в тот период, когда подается заявка (ранний, основной, поздний или </w:t>
      </w:r>
      <w:proofErr w:type="spellStart"/>
      <w:r w:rsidRPr="00C86858">
        <w:rPr>
          <w:w w:val="120"/>
          <w:sz w:val="28"/>
          <w:szCs w:val="28"/>
        </w:rPr>
        <w:t>сверхпоздний</w:t>
      </w:r>
      <w:proofErr w:type="spellEnd"/>
      <w:r w:rsidRPr="00C86858">
        <w:rPr>
          <w:w w:val="120"/>
          <w:sz w:val="28"/>
          <w:szCs w:val="28"/>
        </w:rPr>
        <w:t>. См. Положение Премии на сайте).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Закрывающие</w:t>
      </w:r>
      <w:r w:rsidRPr="00C86858">
        <w:rPr>
          <w:w w:val="120"/>
          <w:sz w:val="28"/>
          <w:szCs w:val="28"/>
        </w:rPr>
        <w:tab/>
        <w:t>документы предоставляются после проведения Церемонии награждения (после объявления результатов).</w:t>
      </w:r>
    </w:p>
    <w:p w:rsidR="00304E89" w:rsidRPr="004A448C" w:rsidRDefault="00304E89" w:rsidP="004A448C">
      <w:pPr>
        <w:tabs>
          <w:tab w:val="left" w:pos="722"/>
        </w:tabs>
        <w:spacing w:line="240" w:lineRule="auto"/>
        <w:ind w:left="363"/>
        <w:jc w:val="both"/>
        <w:rPr>
          <w:w w:val="110"/>
          <w:sz w:val="28"/>
          <w:szCs w:val="28"/>
        </w:rPr>
      </w:pPr>
      <w:r w:rsidRPr="00C86858">
        <w:rPr>
          <w:w w:val="110"/>
          <w:sz w:val="28"/>
          <w:szCs w:val="28"/>
        </w:rPr>
        <w:br w:type="page"/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lastRenderedPageBreak/>
        <w:t>Блок</w:t>
      </w:r>
      <w:r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№1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>
        <w:rPr>
          <w:rFonts w:ascii="Palatino" w:hAnsi="Palatino"/>
          <w:b/>
          <w:sz w:val="24"/>
          <w:szCs w:val="24"/>
        </w:rPr>
        <w:t>Публичная информация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b/>
          <w:i w:val="0"/>
        </w:rPr>
      </w:pPr>
    </w:p>
    <w:p w:rsidR="00304E89" w:rsidRPr="004A448C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737DDF">
        <w:rPr>
          <w:rFonts w:ascii="Palatino" w:hAnsi="Palatino"/>
          <w:b/>
          <w:sz w:val="24"/>
          <w:szCs w:val="24"/>
        </w:rPr>
        <w:t>Информация из данного блока может быть использована в публичном доступе: на сайте в разделе "Победители", церемонии награждения и мероприятиях премии.</w:t>
      </w:r>
      <w:r w:rsidR="004A448C" w:rsidRPr="004A448C">
        <w:rPr>
          <w:rFonts w:ascii="Palatino" w:hAnsi="Palatino"/>
          <w:b/>
          <w:sz w:val="24"/>
          <w:szCs w:val="24"/>
        </w:rPr>
        <w:t xml:space="preserve"> Название участника, клиента и проекта не </w:t>
      </w:r>
      <w:proofErr w:type="spellStart"/>
      <w:r w:rsidR="004A448C" w:rsidRPr="004A448C">
        <w:rPr>
          <w:rFonts w:ascii="Palatino" w:hAnsi="Palatino"/>
          <w:b/>
          <w:sz w:val="24"/>
          <w:szCs w:val="24"/>
        </w:rPr>
        <w:t>пересогласовывается</w:t>
      </w:r>
      <w:proofErr w:type="spellEnd"/>
      <w:r w:rsidR="004A448C" w:rsidRPr="004A448C">
        <w:rPr>
          <w:rFonts w:ascii="Palatino" w:hAnsi="Palatino"/>
          <w:b/>
          <w:sz w:val="24"/>
          <w:szCs w:val="24"/>
        </w:rPr>
        <w:t>, данные берутся из заявки участника</w:t>
      </w:r>
    </w:p>
    <w:p w:rsidR="00304E89" w:rsidRPr="00737DDF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Pr="00737DDF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737DDF">
        <w:rPr>
          <w:rFonts w:ascii="Palatino" w:hAnsi="Palatino"/>
          <w:b/>
          <w:sz w:val="24"/>
          <w:szCs w:val="24"/>
        </w:rPr>
        <w:t>Информация в данном блоке носит ознакомительный характер и не оценивается членами жюри.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Название</w:t>
      </w:r>
      <w:r w:rsidRPr="00C86858">
        <w:rPr>
          <w:rFonts w:ascii="Palatino" w:hAnsi="Palatino"/>
          <w:spacing w:val="-11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проекта</w:t>
      </w:r>
    </w:p>
    <w:p w:rsidR="00304E89" w:rsidRPr="00C86858" w:rsidRDefault="004A448C" w:rsidP="00304E89">
      <w:pPr>
        <w:pStyle w:val="a5"/>
        <w:jc w:val="both"/>
        <w:rPr>
          <w:rFonts w:ascii="Palatino" w:hAnsi="Palatino"/>
          <w:i w:val="0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B9B9D1F" wp14:editId="5BE789E6">
                <wp:extent cx="5939790" cy="207288"/>
                <wp:effectExtent l="0" t="0" r="16510" b="8890"/>
                <wp:docPr id="246712806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7288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A448C" w:rsidRDefault="004A448C" w:rsidP="004A448C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9B9D1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67.7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" filled="f" strokeweight=".5pt">
                <v:path arrowok="t"/>
                <v:textbox inset="0,0,0,0">
                  <w:txbxContent>
                    <w:p w:rsidR="004A448C" w:rsidRDefault="004A448C" w:rsidP="004A448C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Клиент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5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бренда или компании, для которой был реализован проект.</w:t>
      </w: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086030E" wp14:editId="202FFD0A">
                <wp:extent cx="6113780" cy="213360"/>
                <wp:effectExtent l="9525" t="0" r="1270" b="5714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86030E" id="Textbox 5" o:spid="_x0000_s102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89Y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yReCSjstdCeya6SJaTj+OoigOLNfHLUkjdclCJegvQQh2gfIQ5jIOvh4&#13;&#10;iKBN1njDnQlQrzPxeS7TML3+zlW3v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AFHz1j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w w:val="115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Агентство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5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агентства или компании, реализовавшей проект.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6C0B3103" wp14:editId="04642BC4">
                <wp:extent cx="6113780" cy="213360"/>
                <wp:effectExtent l="9525" t="0" r="1270" b="5714"/>
                <wp:docPr id="1944398949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0B3103" id="_x0000_s102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zrK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7VpJ0WuhPZNdLENBx/HURQnNkvjlqSxusShEvQXoIQ7QPkIUxkHXw8&#13;&#10;RNAma7zhzgSo15n4PJdpmF5/56rb37P9DQ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MgvOsr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Обложка проекта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 </w:t>
      </w:r>
      <w:r>
        <w:rPr>
          <w:rFonts w:ascii="Palatino" w:hAnsi="Palatino"/>
          <w:spacing w:val="-2"/>
          <w:w w:val="110"/>
          <w:sz w:val="24"/>
          <w:szCs w:val="24"/>
        </w:rPr>
        <w:t>(</w:t>
      </w:r>
      <w:r>
        <w:rPr>
          <w:rFonts w:ascii="Palatino" w:hAnsi="Palatino"/>
          <w:spacing w:val="-2"/>
          <w:w w:val="110"/>
          <w:sz w:val="24"/>
          <w:szCs w:val="24"/>
          <w:lang w:val="en-US"/>
        </w:rPr>
        <w:t>JPEG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>
        <w:rPr>
          <w:rFonts w:ascii="Palatino" w:hAnsi="Palatino"/>
          <w:spacing w:val="-2"/>
          <w:w w:val="110"/>
          <w:sz w:val="24"/>
          <w:szCs w:val="24"/>
          <w:lang w:val="en-US"/>
        </w:rPr>
        <w:t>PNG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>
        <w:rPr>
          <w:rFonts w:ascii="Palatino" w:hAnsi="Palatino"/>
          <w:spacing w:val="-2"/>
          <w:w w:val="110"/>
          <w:sz w:val="24"/>
          <w:szCs w:val="24"/>
          <w:lang w:val="en-US"/>
        </w:rPr>
        <w:t>JPG</w:t>
      </w:r>
      <w:r>
        <w:rPr>
          <w:rFonts w:ascii="Palatino" w:hAnsi="Palatino"/>
          <w:spacing w:val="-2"/>
          <w:w w:val="110"/>
          <w:sz w:val="24"/>
          <w:szCs w:val="24"/>
        </w:rPr>
        <w:t xml:space="preserve"> / соотношение стороны: 16:9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>)</w:t>
      </w:r>
    </w:p>
    <w:p w:rsidR="00304E89" w:rsidRPr="00C86858" w:rsidRDefault="00304E89" w:rsidP="00304E89">
      <w:pPr>
        <w:tabs>
          <w:tab w:val="left" w:pos="722"/>
        </w:tabs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11EFB26E" wp14:editId="339CF097">
                <wp:extent cx="6113780" cy="213360"/>
                <wp:effectExtent l="9525" t="0" r="1270" b="5714"/>
                <wp:docPr id="1597256951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FB26E" id="_x0000_s102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5a7yAEAAIU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a6hq8SJu200J3IrpEmpuH46yCC4sx+cdSSNF6XIFyC9hKEaB8gD2Eq1sHH&#13;&#10;QwRtssYb71wA9ToXPs9lGqb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P95a7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7"/>
        <w:tabs>
          <w:tab w:val="left" w:pos="722"/>
        </w:tabs>
        <w:ind w:left="0" w:firstLine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Ссылка на ролик и/или презентацию проекта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737DDF" w:rsidRDefault="00304E89" w:rsidP="00304E89">
      <w:pPr>
        <w:pStyle w:val="a5"/>
        <w:spacing w:line="242" w:lineRule="auto"/>
        <w:jc w:val="both"/>
        <w:rPr>
          <w:rFonts w:ascii="Palatino" w:hAnsi="Palatino"/>
        </w:rPr>
      </w:pPr>
      <w:r w:rsidRPr="00C86858">
        <w:rPr>
          <w:rFonts w:ascii="Palatino" w:hAnsi="Palatino"/>
          <w:w w:val="115"/>
        </w:rPr>
        <w:t>Добавьте ссылку на видео и/или презентационные материалы кампании на любом носителе.</w:t>
      </w:r>
      <w:r>
        <w:rPr>
          <w:rFonts w:ascii="Palatino" w:hAnsi="Palatino"/>
          <w:w w:val="115"/>
        </w:rPr>
        <w:t xml:space="preserve"> (</w:t>
      </w:r>
      <w:r>
        <w:t xml:space="preserve">Ролик длительностью не более 3 минут, загруженный на видеохостинг (VK Видео, </w:t>
      </w:r>
      <w:proofErr w:type="spellStart"/>
      <w:r>
        <w:t>RuTube</w:t>
      </w:r>
      <w:proofErr w:type="spellEnd"/>
      <w:r>
        <w:t xml:space="preserve"> и др.) с открытым доступом. / Презентационные материалы в формате </w:t>
      </w:r>
      <w:r>
        <w:rPr>
          <w:lang w:val="en-US"/>
        </w:rPr>
        <w:t>PDF</w:t>
      </w:r>
      <w:r>
        <w:t>.)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6C6A766" wp14:editId="2E10C607">
                <wp:extent cx="6113780" cy="213360"/>
                <wp:effectExtent l="9525" t="0" r="1270" b="5714"/>
                <wp:docPr id="848545607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C6A766" id="Textbox 8" o:spid="_x0000_s1030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+KE0yAEAAIUDAAAOAAAAZHJzL2Uyb0RvYy54bWysU8GO0zAQvSPxD5bvNEkLZRU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/o5Sk3LJardbZ8OJ22geMnxQM&#13;&#10;LAUND9SvXIE4PmFM94v6AkmXWcdGol29K891gjXdo7E25TDs2wcb2FGkVucndZcY8CUs0e0E9mdc&#13;&#10;Ts0w62a9Z4lJbJzaiZmu4W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Ab+KE0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Краткое описание проекта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Кратко опишите, в чем заключался проект, какую задачу он решал и в чем состояла его основная идея. Используйте это поле как короткое резюме кейса для человека, который впервые с ним знакомится.</w:t>
      </w: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489C971" wp14:editId="4501D828">
                <wp:extent cx="6113780" cy="213360"/>
                <wp:effectExtent l="9525" t="0" r="1270" b="5714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89C971" id="Textbox 9" o:spid="_x0000_s1031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BcIA1F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Период реализации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К участию допускаются проекты, реализованные в период с 1 января по 31 декабря 2026 года. Допускается отклонение от установленного периода не более чем на 1 месяц.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2CE43C8" wp14:editId="6E0B33E8">
                <wp:extent cx="6113780" cy="214629"/>
                <wp:effectExtent l="9525" t="0" r="1270" b="4445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CE43C8" id="Textbox 10" o:spid="_x0000_s1032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UyVxgEAAIU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Команда проекта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участников команды проекта (не более 10 человек).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37C82EC" wp14:editId="5AB742F7">
                <wp:extent cx="6113780" cy="214629"/>
                <wp:effectExtent l="9525" t="0" r="1270" b="4445"/>
                <wp:docPr id="1152421122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C82EC" id="_x0000_s1034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JikU1DHAQAAhQ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№2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Контекст, цели и задачи</w:t>
      </w:r>
    </w:p>
    <w:p w:rsidR="00710B32" w:rsidRPr="009B1361" w:rsidRDefault="00710B32" w:rsidP="00710B32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20</w:t>
      </w:r>
      <w:r>
        <w:rPr>
          <w:rFonts w:ascii="Palatino" w:hAnsi="Palatino"/>
          <w:b/>
          <w:sz w:val="24"/>
          <w:szCs w:val="24"/>
          <w:lang w:val="en-US"/>
        </w:rPr>
        <w:t>%</w:t>
      </w:r>
      <w:r>
        <w:rPr>
          <w:rFonts w:ascii="Palatino" w:hAnsi="Palatino"/>
          <w:b/>
          <w:sz w:val="24"/>
          <w:szCs w:val="24"/>
        </w:rPr>
        <w:t>.</w:t>
      </w:r>
    </w:p>
    <w:p w:rsidR="00304E89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Положение на рынке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304E89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исходную ситуацию и положение бренда или компании в своей категории: особенности рынка, конкурентную среду, ключевых конкурентов, целевую аудиторию и уровень развития технологий в категории.</w:t>
      </w:r>
    </w:p>
    <w:p w:rsidR="00304E89" w:rsidRP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304E89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Покажите, с какой точки стартовал проект и какие особенности рынка и категории необходимо было учитывать при его реализации.</w:t>
      </w: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390F684" wp14:editId="2B4DF84D">
                <wp:extent cx="6113780" cy="213360"/>
                <wp:effectExtent l="9525" t="0" r="1270" b="5714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90F684" id="Textbox 11" o:spid="_x0000_s1035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iUtjyAEAAIUDAAAOAAAAZHJzL2Uyb0RvYy54bWysU8GO0zAQvSPxD5bvNEkryhI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7o5Sk3LJardbZ8OJ22geMnxQM&#13;&#10;LAUND9SvXIE4PmFM94v6AkmXWcdGol29Lc91gjXdo7E25TDs2wcb2FGkVucndZcY8CUs0e0E9mdc&#13;&#10;Ts0w62a9Z4lJbJzaiZmu4e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7iUtj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География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географию реализации проекта: вся Россия, отдельные регионы, города или другие территории.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география была существенной частью задачи, укажите, почему был выбран именно такой масштаб.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93B6D59" wp14:editId="27DEE532">
                <wp:extent cx="6113780" cy="214629"/>
                <wp:effectExtent l="9525" t="0" r="1270" b="444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B6D59" id="Textbox 12" o:spid="_x0000_s1036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uVIJxwEAAIY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iVf8qSkrQbaE/k10MjUHH8dRFCc2S+OepLm6xyEc9CcgxDtPeQpTNU6+HiI&#13;&#10;oE0WeeWdK6BmZ5vmwUzT9PI7o66/z/Y3AA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Py5Ugn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b/>
          <w:i w:val="0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Опишите, пожалуйста, ключевые вызовы и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проблемы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304E89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 о ключевых проблемах, ограничениях и барьерах, которые определяли сложность задачи.</w:t>
      </w:r>
    </w:p>
    <w:p w:rsidR="00304E89" w:rsidRP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304E89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конкурентное давление, технологические и бизнес-ограничения, особенности инфраструктуры, данных, ресурсов или процессов, если они существенно влияли на проект.</w:t>
      </w: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D0B7E4A" wp14:editId="2CF8AF88">
                <wp:extent cx="6113780" cy="213360"/>
                <wp:effectExtent l="9525" t="0" r="1270" b="5714"/>
                <wp:docPr id="426953181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0B7E4A" id="Textbox 13" o:spid="_x0000_s103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GMy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qVKoLTVQnciv0YamYbjr4MIijP7xVFP0nxdgnAJ2ksQon2APIWpWgcf&#13;&#10;DxG0ySJvvHMF1Oxc+TyYaZpef2fU7ffZ/gY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APcGMy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737DDF" w:rsidRDefault="00304E89" w:rsidP="00304E89">
      <w:pPr>
        <w:pStyle w:val="a7"/>
        <w:tabs>
          <w:tab w:val="left" w:pos="722"/>
        </w:tabs>
        <w:ind w:left="72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Опишите задачи кампании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Сформулируйте конкретные задачи, которые необходимо было решить в рамках проекта.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Задачи должны быть связаны с описанным контекстом и выражены в измеримых показателях. Если перед проектом стояло несколько задач, укажите их приоритетность.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B72B54B" wp14:editId="5AA1E39F">
                <wp:extent cx="6113780" cy="213360"/>
                <wp:effectExtent l="9525" t="0" r="1270" b="5714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72B54B" id="Textbox 14" o:spid="_x0000_s103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Jag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Z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DGGJag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737DDF" w:rsidRDefault="00304E89" w:rsidP="00304E89">
      <w:pPr>
        <w:pStyle w:val="a7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:rsidR="00304E89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KPI и способы их измерения</w:t>
      </w:r>
    </w:p>
    <w:p w:rsidR="00304E89" w:rsidRPr="00737DDF" w:rsidRDefault="00304E89" w:rsidP="00304E89">
      <w:pPr>
        <w:pStyle w:val="a7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показатели, по которым вы планировали оценивать результат проекта. KPI должны соответствовать поставленным задачам.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 зависимости от специфики проекта это могут быть: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бизнес-показатели: продажи, выручка, прибыль, доля рынка, ROI и др.;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- маркетинговые показатели: количество и стоимость </w:t>
      </w:r>
      <w:proofErr w:type="spellStart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лидов</w:t>
      </w:r>
      <w:proofErr w:type="spellEnd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, конверсия, привлечение или удержание клиентов и др.;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коммуникационные показатели: знание и восприятие бренда, лояльность, удовлетворенность и др.;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медийные показатели: охват, CTR, CPC, CPA, конверсия и др.;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другие показатели, релевантные конкретной задаче.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Не требуется указывать все возможные типы KPI. Приведите те показатели, которые действительно отражают задачи вашего проекта.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FA641C0" wp14:editId="7835274E">
                <wp:extent cx="6113780" cy="213360"/>
                <wp:effectExtent l="9525" t="0" r="1270" b="5714"/>
                <wp:docPr id="1751957311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A641C0" id="_x0000_s103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DrR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V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BwDrR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3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 целевую аудиторию, на которую была ориентирована данная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кампания.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целевую аудиторию данной кампании и объясните, почему работа велась с этой аудиторией.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в рамках проекта происходило изменение или расширение целевой аудитории, выделение нового сегмента или работа с ранее не охваченной аудиторией, расскажите об этом отдельно.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A31E342" wp14:editId="56E821A2">
                <wp:extent cx="6113780" cy="214629"/>
                <wp:effectExtent l="9525" t="0" r="1270" b="444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31E342" id="Textbox 17" o:spid="_x0000_s1040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3pAUxwEAAIYDAAAOAAAAZHJzL2Uyb0RvYy54bWysU8GO0zAQvSPxD5bvNE13K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b9er98nw4nraB4yf&#13;&#10;FPQsBTUP1K9cgTg+YZygZ0i6zDo2EO3N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KHekBT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№3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6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Ре</w:t>
      </w:r>
      <w:r>
        <w:rPr>
          <w:rFonts w:ascii="Palatino" w:hAnsi="Palatino"/>
          <w:b/>
          <w:sz w:val="24"/>
          <w:szCs w:val="24"/>
        </w:rPr>
        <w:t>ализация и бюджет</w:t>
      </w:r>
    </w:p>
    <w:p w:rsidR="00710B32" w:rsidRPr="009B1361" w:rsidRDefault="00710B32" w:rsidP="00710B32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40</w:t>
      </w:r>
      <w:r>
        <w:rPr>
          <w:rFonts w:ascii="Palatino" w:hAnsi="Palatino"/>
          <w:b/>
          <w:sz w:val="24"/>
          <w:szCs w:val="24"/>
          <w:lang w:val="en-US"/>
        </w:rPr>
        <w:t>%</w:t>
      </w:r>
      <w:r>
        <w:rPr>
          <w:rFonts w:ascii="Palatino" w:hAnsi="Palatino"/>
          <w:b/>
          <w:sz w:val="24"/>
          <w:szCs w:val="24"/>
        </w:rPr>
        <w:t>.</w:t>
      </w:r>
    </w:p>
    <w:p w:rsidR="00710B32" w:rsidRDefault="00710B32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Pr="00C86858" w:rsidRDefault="00304E89" w:rsidP="00304E89">
      <w:pPr>
        <w:pStyle w:val="a5"/>
        <w:jc w:val="both"/>
        <w:rPr>
          <w:rFonts w:ascii="Palatino" w:hAnsi="Palatino"/>
          <w:b/>
          <w:i w:val="0"/>
        </w:rPr>
      </w:pPr>
    </w:p>
    <w:p w:rsidR="00304E89" w:rsidRDefault="00304E89" w:rsidP="00304E89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Какое решение было выбрано для достижения поставленной цели?</w:t>
      </w:r>
    </w:p>
    <w:p w:rsidR="00304E89" w:rsidRPr="00C86858" w:rsidRDefault="00304E89" w:rsidP="00304E89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основную идею и решение проекта.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Расскажите, на каком инсайте, наблюдении или понимании проблемы оно основывалось и почему именно этот подход должен был помочь решить поставленную задачу.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Отдельно укажите, в чем решение отличается от привычных подходов в категории или на рынке.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25F28B5" wp14:editId="37A96DF6">
                <wp:extent cx="6113780" cy="214629"/>
                <wp:effectExtent l="9525" t="0" r="1270" b="4445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5F28B5" id="Textbox 19" o:spid="_x0000_s1041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jxlxwEAAIYDAAAOAAAAZHJzL2Uyb0RvYy54bWysU8GO0zAQvSPxD5bvNE2XL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365X75PhxfW0Dxg/&#13;&#10;KehZCmoeqF+5AnF8wjhBz5B0mXVsINqb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OYGPGX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Default="00304E89" w:rsidP="00304E89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304E89" w:rsidRPr="00304E89" w:rsidRDefault="00304E89" w:rsidP="00304E89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304E89" w:rsidRDefault="00304E89" w:rsidP="00304E89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304E89">
        <w:rPr>
          <w:rFonts w:ascii="Palatino" w:hAnsi="Palatino"/>
          <w:w w:val="110"/>
          <w:sz w:val="24"/>
          <w:szCs w:val="24"/>
        </w:rPr>
        <w:lastRenderedPageBreak/>
        <w:t>Какие механики и технологии использованы вами в продвижении?</w:t>
      </w:r>
    </w:p>
    <w:p w:rsidR="00304E89" w:rsidRDefault="00304E89" w:rsidP="00304E89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304E89" w:rsidRP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304E89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Опишите, какие механики и технологии были использованы в проекте для достижения поставленной цели и какую роль они выполняли в решении задачи.</w:t>
      </w:r>
    </w:p>
    <w:p w:rsidR="00304E89" w:rsidRP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304E89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Укажите, какие технологии использовались в готовом виде, какие были адаптированы под задачу, а какие разработаны специально для проекта.</w:t>
      </w: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3655EFF" wp14:editId="42FA41B7">
                <wp:extent cx="5940425" cy="207927"/>
                <wp:effectExtent l="0" t="0" r="15875" b="8255"/>
                <wp:docPr id="289194230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927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55EFF" id="Textbox 21" o:spid="_x0000_s1042" type="#_x0000_t202" style="width:467.7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737DDF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Default="00F13C2C" w:rsidP="00F13C2C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F13C2C">
        <w:rPr>
          <w:rFonts w:ascii="Palatino" w:hAnsi="Palatino"/>
          <w:w w:val="110"/>
          <w:sz w:val="24"/>
          <w:szCs w:val="24"/>
        </w:rPr>
        <w:t>Какие каналы продвижения вы выбрали? Использовали ли вы нестандартные виды размещения?</w:t>
      </w:r>
    </w:p>
    <w:p w:rsidR="00F13C2C" w:rsidRDefault="00F13C2C" w:rsidP="00F13C2C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Опишите, какие каналы продвижения были выбраны для реализации проекта и что повлияло на их выбор.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Расскажите, в каких каналах, продуктах, сервисах, процессах или точках взаимодействия применялось технологическое решение и каким образом они способствовали достижению поставленной задачи.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Pr="00C86858" w:rsidRDefault="00F13C2C" w:rsidP="00F13C2C">
      <w:pPr>
        <w:spacing w:after="0"/>
        <w:jc w:val="both"/>
        <w:rPr>
          <w:rFonts w:ascii="Palatino" w:hAnsi="Palatino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Отдельно укажите, использовались ли нестандартные для бренда или категории каналы, форматы размещения или способы применения технологии.</w:t>
      </w:r>
      <w:r w:rsidR="00304E89"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15B7E499" wp14:editId="4AC97043">
                <wp:extent cx="6113780" cy="213360"/>
                <wp:effectExtent l="9525" t="0" r="1270" b="5714"/>
                <wp:docPr id="1514651589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B7E499" id="Textbox 22" o:spid="_x0000_s1043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Dcp/jM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Default="00304E89" w:rsidP="00304E89">
      <w:pPr>
        <w:pStyle w:val="a5"/>
        <w:jc w:val="both"/>
        <w:rPr>
          <w:rFonts w:ascii="Palatino" w:hAnsi="Palatino"/>
          <w:b/>
          <w:i w:val="0"/>
        </w:rPr>
      </w:pPr>
    </w:p>
    <w:p w:rsidR="00F13C2C" w:rsidRPr="00F13C2C" w:rsidRDefault="00F13C2C" w:rsidP="00F13C2C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F13C2C" w:rsidRPr="00F13C2C" w:rsidRDefault="00F13C2C" w:rsidP="00F13C2C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F13C2C">
        <w:rPr>
          <w:rFonts w:ascii="Palatino" w:hAnsi="Palatino"/>
          <w:w w:val="110"/>
          <w:sz w:val="24"/>
          <w:szCs w:val="24"/>
        </w:rPr>
        <w:t>Как именно работает реализованное технологическое решение?</w:t>
      </w:r>
    </w:p>
    <w:p w:rsidR="004A448C" w:rsidRDefault="004A448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Опишите, как технически устроено реализованное решение и как оно работает.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 об основных технологических компонентах и их взаимодействии между собой. Укажите используемые технологии, программные и аппаратные компоненты, платформы, API, модели, библиотеки и фреймворки. Если использовался открытый программный код, укажите названия соответствующих библиотек и других компонентов.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Отдельно укажите, какие элементы решения были разработаны командой проекта самостоятельно, а какие использовались в готовом виде или были адаптированы под задачу.</w:t>
      </w:r>
    </w:p>
    <w:p w:rsid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380D4E5B" wp14:editId="7183C362">
                <wp:extent cx="5939790" cy="207288"/>
                <wp:effectExtent l="0" t="0" r="16510" b="8890"/>
                <wp:docPr id="2074476529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7288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13C2C" w:rsidRDefault="00F13C2C" w:rsidP="00F13C2C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0D4E5B" id="_x0000_s1044" type="#_x0000_t202" style="width:467.7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" filled="f" strokeweight=".5pt">
                <v:path arrowok="t"/>
                <v:textbox inset="0,0,0,0">
                  <w:txbxContent>
                    <w:p w:rsidR="00F13C2C" w:rsidRDefault="00F13C2C" w:rsidP="00F13C2C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Pr="00737DDF" w:rsidRDefault="00304E89" w:rsidP="00F13C2C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Каковы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полные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затраты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на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реализацию</w:t>
      </w:r>
      <w:r w:rsidRPr="00737DDF">
        <w:rPr>
          <w:rFonts w:ascii="Palatino" w:hAnsi="Palatino"/>
          <w:w w:val="110"/>
          <w:sz w:val="24"/>
          <w:szCs w:val="24"/>
        </w:rPr>
        <w:t xml:space="preserve"> кампании?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суммарный бюджет проекта без учета комиссии агентства.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Выберите подходящий диапазон: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- менее 5 млн руб.;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- 5–20 млн руб.;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- 20–50 млн руб.;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- 50–100 млн руб.;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- 100–300 млн руб.;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- 300–500 млн руб.;</w:t>
      </w:r>
    </w:p>
    <w:p w:rsid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- 500 млн руб. и более.</w:t>
      </w:r>
    </w:p>
    <w:p w:rsid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CE49A66" wp14:editId="59040FA6">
                <wp:extent cx="6113780" cy="213360"/>
                <wp:effectExtent l="9525" t="0" r="1270" b="5714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E49A66" id="Textbox 23" o:spid="_x0000_s1045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ucJyAEAAIYDAAAOAAAAZHJzL2Uyb0RvYy54bWysU8GO0zAQvSPxD5bvNEkryhI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7o5Sk3LJardbZ8OJ22geMnxQM&#13;&#10;LAUND9SvXIE4PmFM94v6AkmXWcdGol29Lc91gjXdo7E25TDs2wcb2FGkVucndZcY8CUs0e0E9mdc&#13;&#10;Ts0w62a9Z4lJbJzaiZmOfHmfQGmrhe5Efo00Mg3HXwcRFGf2s6OepPm6BOEStJcgRPsAeQpTtQ4+&#13;&#10;HCJok0XeeOcKqNm58nkw0zS9/M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1vucJ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Default="00F13C2C" w:rsidP="00F13C2C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F13C2C">
        <w:rPr>
          <w:rFonts w:ascii="Palatino" w:hAnsi="Palatino"/>
          <w:w w:val="110"/>
          <w:sz w:val="24"/>
          <w:szCs w:val="24"/>
        </w:rPr>
        <w:t>Каковы затраты на разработку технологии?</w:t>
      </w:r>
    </w:p>
    <w:p w:rsidR="00F13C2C" w:rsidRPr="00737DDF" w:rsidRDefault="00F13C2C" w:rsidP="00F13C2C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Укажите, сколько было вложено непосредственно в разработку технологического решения, отдельно от общего бюджета проекта.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Объясните, почему было принято решение инвестировать в разработку или внедрение технологии и какие затраты потребовались для ее создания и запуска.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Покажите экономический эффект от внедрения технологии: какую сумму удалось сэкономить, какие затраты сократить или предотвратить, какой дополнительный доход получить или какой другой измеримый финансовый эффект был достигнут.</w:t>
      </w: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BD92FEB" wp14:editId="26101155">
                <wp:extent cx="6113780" cy="213360"/>
                <wp:effectExtent l="9525" t="0" r="1270" b="5714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D92FEB" id="Textbox 24" o:spid="_x0000_s1046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J+Wh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4TT1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DQn5aH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Default="00304E89" w:rsidP="004A448C">
      <w:pPr>
        <w:spacing w:after="0"/>
        <w:jc w:val="both"/>
        <w:rPr>
          <w:rFonts w:ascii="Palatino" w:hAnsi="Palatino"/>
          <w:b/>
          <w:spacing w:val="-2"/>
          <w:w w:val="105"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</w:t>
      </w:r>
      <w:r w:rsidR="00F13C2C">
        <w:rPr>
          <w:rFonts w:ascii="Palatino" w:hAnsi="Palatino"/>
          <w:b/>
          <w:w w:val="105"/>
          <w:sz w:val="24"/>
          <w:szCs w:val="24"/>
        </w:rPr>
        <w:t>4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spacing w:val="-2"/>
          <w:w w:val="105"/>
          <w:sz w:val="24"/>
          <w:szCs w:val="24"/>
        </w:rPr>
        <w:t>Результаты</w:t>
      </w:r>
    </w:p>
    <w:p w:rsidR="00710B32" w:rsidRPr="009B1361" w:rsidRDefault="00710B32" w:rsidP="00710B32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40</w:t>
      </w:r>
      <w:r>
        <w:rPr>
          <w:rFonts w:ascii="Palatino" w:hAnsi="Palatino"/>
          <w:b/>
          <w:sz w:val="24"/>
          <w:szCs w:val="24"/>
          <w:lang w:val="en-US"/>
        </w:rPr>
        <w:t>%</w:t>
      </w:r>
      <w:r>
        <w:rPr>
          <w:rFonts w:ascii="Palatino" w:hAnsi="Palatino"/>
          <w:b/>
          <w:sz w:val="24"/>
          <w:szCs w:val="24"/>
        </w:rPr>
        <w:t>.</w:t>
      </w:r>
    </w:p>
    <w:p w:rsidR="00710B32" w:rsidRDefault="00710B32" w:rsidP="004A448C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4A448C" w:rsidRPr="004A448C" w:rsidRDefault="004A448C" w:rsidP="004A448C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Default="00304E89" w:rsidP="00304E89">
      <w:pPr>
        <w:pStyle w:val="a7"/>
        <w:numPr>
          <w:ilvl w:val="0"/>
          <w:numId w:val="7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 xml:space="preserve"> Какие результаты были достигнуты по сравнению с планом?</w:t>
      </w:r>
    </w:p>
    <w:p w:rsidR="00304E89" w:rsidRPr="00737DDF" w:rsidRDefault="00304E89" w:rsidP="00304E89">
      <w:pPr>
        <w:pStyle w:val="a7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Сопоставьте полученные результаты с задачами и KPI, указанными выше.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Приведите конкретные показатели в цифрах или процентах и, где возможно, покажите динамику относительно: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плановых показателей;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предыдущего периода;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показателей рынка.</w:t>
      </w:r>
    </w:p>
    <w:p w:rsidR="00F13C2C" w:rsidRPr="00F13C2C" w:rsidRDefault="00F13C2C" w:rsidP="00F13C2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Pr="00C86858" w:rsidRDefault="00F13C2C" w:rsidP="00F13C2C">
      <w:pPr>
        <w:spacing w:after="0"/>
        <w:jc w:val="both"/>
        <w:rPr>
          <w:rFonts w:ascii="Palatino" w:hAnsi="Palatino"/>
          <w:sz w:val="24"/>
          <w:szCs w:val="24"/>
        </w:rPr>
      </w:pPr>
      <w:r w:rsidRPr="00F13C2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дополнительные факторы, которые могли повлиять на результат.</w:t>
      </w:r>
      <w:r w:rsidR="00304E89"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1759DE1" wp14:editId="28369CD4">
                <wp:extent cx="6113780" cy="213360"/>
                <wp:effectExtent l="9525" t="0" r="1270" b="5714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759DE1" id="Textbox 25" o:spid="_x0000_s104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0nQ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iXwqSl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HP/SdD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Default="00F13C2C" w:rsidP="00F13C2C">
      <w:pPr>
        <w:pStyle w:val="a7"/>
        <w:numPr>
          <w:ilvl w:val="0"/>
          <w:numId w:val="7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F13C2C">
        <w:rPr>
          <w:rFonts w:ascii="Palatino" w:hAnsi="Palatino"/>
          <w:w w:val="110"/>
          <w:sz w:val="24"/>
          <w:szCs w:val="24"/>
        </w:rPr>
        <w:t>Какие изменения в бизнес-процессах внутри команды или внутри бизнеса произошли или какие стратегические выводы были сделаны в результате реализации проекта?</w:t>
      </w:r>
    </w:p>
    <w:p w:rsidR="00F13C2C" w:rsidRPr="00F13C2C" w:rsidRDefault="00F13C2C" w:rsidP="00F13C2C">
      <w:pPr>
        <w:pStyle w:val="a7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:rsidR="00F13C2C" w:rsidRPr="00F13C2C" w:rsidRDefault="00F13C2C" w:rsidP="00F13C2C">
      <w:pPr>
        <w:pStyle w:val="a5"/>
        <w:jc w:val="both"/>
        <w:rPr>
          <w:rFonts w:ascii="Palatino" w:hAnsi="Palatino"/>
          <w:w w:val="115"/>
        </w:rPr>
      </w:pPr>
      <w:r w:rsidRPr="00F13C2C">
        <w:rPr>
          <w:rFonts w:ascii="Palatino" w:hAnsi="Palatino"/>
          <w:w w:val="115"/>
        </w:rPr>
        <w:t>Опишите, какие изменения в бизнес-процессах произошли в результате реализации проекта и какие выводы компания сделала по итогам работы.</w:t>
      </w:r>
    </w:p>
    <w:p w:rsidR="00F13C2C" w:rsidRPr="00F13C2C" w:rsidRDefault="00F13C2C" w:rsidP="00F13C2C">
      <w:pPr>
        <w:pStyle w:val="a5"/>
        <w:jc w:val="both"/>
        <w:rPr>
          <w:rFonts w:ascii="Palatino" w:hAnsi="Palatino"/>
          <w:w w:val="115"/>
        </w:rPr>
      </w:pPr>
    </w:p>
    <w:p w:rsidR="00F13C2C" w:rsidRPr="00F13C2C" w:rsidRDefault="00F13C2C" w:rsidP="00F13C2C">
      <w:pPr>
        <w:pStyle w:val="a5"/>
        <w:jc w:val="both"/>
        <w:rPr>
          <w:rFonts w:ascii="Palatino" w:hAnsi="Palatino"/>
          <w:w w:val="115"/>
        </w:rPr>
      </w:pPr>
      <w:r w:rsidRPr="00F13C2C">
        <w:rPr>
          <w:rFonts w:ascii="Palatino" w:hAnsi="Palatino"/>
          <w:w w:val="115"/>
        </w:rPr>
        <w:t>Расскажите, как технология повлияла на привычные процессы: например, позволила автоматизировать или ускорить операции, сократить ручной труд, снизить нагрузку на сотрудников, оптимизировать ресурсы, изменить распределение функций внутри команды, повысить производительность или изменить подход к формированию и оценке задач.</w:t>
      </w:r>
    </w:p>
    <w:p w:rsidR="00F13C2C" w:rsidRPr="00F13C2C" w:rsidRDefault="00F13C2C" w:rsidP="00F13C2C">
      <w:pPr>
        <w:pStyle w:val="a5"/>
        <w:jc w:val="both"/>
        <w:rPr>
          <w:rFonts w:ascii="Palatino" w:hAnsi="Palatino"/>
          <w:w w:val="115"/>
        </w:rPr>
      </w:pPr>
    </w:p>
    <w:p w:rsidR="00304E89" w:rsidRDefault="00F13C2C" w:rsidP="00304E89">
      <w:pPr>
        <w:pStyle w:val="a5"/>
        <w:jc w:val="both"/>
        <w:rPr>
          <w:rFonts w:ascii="Palatino" w:hAnsi="Palatino"/>
          <w:w w:val="115"/>
        </w:rPr>
      </w:pPr>
      <w:r w:rsidRPr="00F13C2C">
        <w:rPr>
          <w:rFonts w:ascii="Palatino" w:hAnsi="Palatino"/>
          <w:w w:val="115"/>
        </w:rPr>
        <w:t>Если проект повлиял на дальнейшую стратегию компании, масштабирование технологии или подход к реализации аналогичных задач, опишите эти изменения.</w:t>
      </w:r>
    </w:p>
    <w:p w:rsidR="00304E89" w:rsidRPr="00737DDF" w:rsidRDefault="00304E89" w:rsidP="00304E89">
      <w:pPr>
        <w:pStyle w:val="a5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522B2D8F" wp14:editId="5D7F97CC">
                <wp:extent cx="5940425" cy="207310"/>
                <wp:effectExtent l="0" t="0" r="15875" b="8890"/>
                <wp:docPr id="652755941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2B2D8F" id="_x0000_s1048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Pr="00C86858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№6</w:t>
      </w:r>
      <w:r w:rsidRPr="00C86858">
        <w:rPr>
          <w:rFonts w:ascii="Palatino" w:hAnsi="Palatino"/>
          <w:b/>
          <w:spacing w:val="21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b/>
          <w:spacing w:val="22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spacing w:val="-2"/>
          <w:w w:val="105"/>
          <w:sz w:val="24"/>
          <w:szCs w:val="24"/>
        </w:rPr>
        <w:t>документы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7"/>
        <w:numPr>
          <w:ilvl w:val="0"/>
          <w:numId w:val="2"/>
        </w:numPr>
        <w:tabs>
          <w:tab w:val="left" w:pos="880"/>
        </w:tabs>
        <w:ind w:left="0" w:hanging="254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2"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spacing w:val="38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файлы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Default="00304E89" w:rsidP="00304E89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Прикрепите вспомогательные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материалы: графики,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таблицы,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 xml:space="preserve">изображения и </w:t>
      </w:r>
      <w:r w:rsidRPr="00C86858">
        <w:rPr>
          <w:rFonts w:ascii="Palatino" w:hAnsi="Palatino"/>
          <w:w w:val="110"/>
          <w:sz w:val="24"/>
          <w:szCs w:val="24"/>
        </w:rPr>
        <w:t>другие файлы, которые дополняют или иллюстрируют вашу заявку.</w:t>
      </w:r>
    </w:p>
    <w:p w:rsidR="00304E89" w:rsidRDefault="00304E89" w:rsidP="00304E89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</w:p>
    <w:p w:rsidR="00304E89" w:rsidRPr="00C86858" w:rsidRDefault="00304E89" w:rsidP="00304E89">
      <w:pPr>
        <w:spacing w:after="0" w:line="242" w:lineRule="auto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2EF4694" wp14:editId="30734A99">
                <wp:extent cx="5940425" cy="207310"/>
                <wp:effectExtent l="0" t="0" r="15875" b="8890"/>
                <wp:docPr id="1093288622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EF4694" id="_x0000_s1049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D5446A" w:rsidRDefault="00304E89" w:rsidP="00304E89">
      <w:pPr>
        <w:spacing w:after="0" w:line="276" w:lineRule="auto"/>
        <w:rPr>
          <w:rFonts w:ascii="TT Norms Regular" w:hAnsi="TT Norms Regular"/>
          <w:color w:val="000000" w:themeColor="text1"/>
        </w:rPr>
      </w:pPr>
    </w:p>
    <w:p w:rsidR="00083740" w:rsidRDefault="00083740"/>
    <w:sectPr w:rsidR="00083740" w:rsidSect="00304E89">
      <w:headerReference w:type="default" r:id="rId7"/>
      <w:pgSz w:w="11906" w:h="16838"/>
      <w:pgMar w:top="226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2D24" w:rsidRDefault="00F52D24">
      <w:pPr>
        <w:spacing w:after="0" w:line="240" w:lineRule="auto"/>
      </w:pPr>
      <w:r>
        <w:separator/>
      </w:r>
    </w:p>
  </w:endnote>
  <w:endnote w:type="continuationSeparator" w:id="0">
    <w:p w:rsidR="00F52D24" w:rsidRDefault="00F5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T Norms Regular">
    <w:altName w:val="Calibri"/>
    <w:panose1 w:val="020B0604020202020204"/>
    <w:charset w:val="CC"/>
    <w:family w:val="auto"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2D24" w:rsidRDefault="00F52D24">
      <w:pPr>
        <w:spacing w:after="0" w:line="240" w:lineRule="auto"/>
      </w:pPr>
      <w:r>
        <w:separator/>
      </w:r>
    </w:p>
  </w:footnote>
  <w:footnote w:type="continuationSeparator" w:id="0">
    <w:p w:rsidR="00F52D24" w:rsidRDefault="00F52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D25E9" w:rsidRDefault="00000000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4D674389" wp14:editId="0D96C5E0">
          <wp:simplePos x="0" y="0"/>
          <wp:positionH relativeFrom="page">
            <wp:align>left</wp:align>
          </wp:positionH>
          <wp:positionV relativeFrom="paragraph">
            <wp:posOffset>-448719</wp:posOffset>
          </wp:positionV>
          <wp:extent cx="7556894" cy="10693957"/>
          <wp:effectExtent l="0" t="0" r="6350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Рисунок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894" cy="106939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72E44"/>
    <w:multiLevelType w:val="hybridMultilevel"/>
    <w:tmpl w:val="20547A88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34CF1A07"/>
    <w:multiLevelType w:val="hybridMultilevel"/>
    <w:tmpl w:val="1A801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61912"/>
    <w:multiLevelType w:val="hybridMultilevel"/>
    <w:tmpl w:val="16F88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46A0D"/>
    <w:multiLevelType w:val="hybridMultilevel"/>
    <w:tmpl w:val="116CA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129B5"/>
    <w:multiLevelType w:val="hybridMultilevel"/>
    <w:tmpl w:val="4EE8B31E"/>
    <w:lvl w:ilvl="0" w:tplc="27FE8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B5030"/>
    <w:multiLevelType w:val="hybridMultilevel"/>
    <w:tmpl w:val="28E65C02"/>
    <w:lvl w:ilvl="0" w:tplc="3332649A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EA98877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163086C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265037F6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3280DEDA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D5525878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5C2A450E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B3729AD0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AE22F4FC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6010AEB"/>
    <w:multiLevelType w:val="hybridMultilevel"/>
    <w:tmpl w:val="136C8876"/>
    <w:lvl w:ilvl="0" w:tplc="FFFFFFFF">
      <w:start w:val="1"/>
      <w:numFmt w:val="decimal"/>
      <w:lvlText w:val="%1."/>
      <w:lvlJc w:val="left"/>
      <w:pPr>
        <w:ind w:left="757" w:hanging="25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90" w:hanging="256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621" w:hanging="25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551" w:hanging="25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82" w:hanging="25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412" w:hanging="25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43" w:hanging="25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73" w:hanging="25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04" w:hanging="256"/>
      </w:pPr>
      <w:rPr>
        <w:rFonts w:hint="default"/>
        <w:lang w:val="ru-RU" w:eastAsia="en-US" w:bidi="ar-SA"/>
      </w:rPr>
    </w:lvl>
  </w:abstractNum>
  <w:num w:numId="1" w16cid:durableId="14624760">
    <w:abstractNumId w:val="5"/>
  </w:num>
  <w:num w:numId="2" w16cid:durableId="2137871147">
    <w:abstractNumId w:val="6"/>
  </w:num>
  <w:num w:numId="3" w16cid:durableId="837692298">
    <w:abstractNumId w:val="4"/>
  </w:num>
  <w:num w:numId="4" w16cid:durableId="1332492822">
    <w:abstractNumId w:val="0"/>
  </w:num>
  <w:num w:numId="5" w16cid:durableId="228003944">
    <w:abstractNumId w:val="1"/>
  </w:num>
  <w:num w:numId="6" w16cid:durableId="592008938">
    <w:abstractNumId w:val="2"/>
  </w:num>
  <w:num w:numId="7" w16cid:durableId="909191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89"/>
    <w:rsid w:val="00083740"/>
    <w:rsid w:val="00304E89"/>
    <w:rsid w:val="004A448C"/>
    <w:rsid w:val="004D20F7"/>
    <w:rsid w:val="005D25E9"/>
    <w:rsid w:val="00710B32"/>
    <w:rsid w:val="00D61809"/>
    <w:rsid w:val="00F13C2C"/>
    <w:rsid w:val="00F5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01F89"/>
  <w15:chartTrackingRefBased/>
  <w15:docId w15:val="{2379ED79-9E3B-D54C-B42E-29C3D616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E89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E89"/>
    <w:rPr>
      <w:kern w:val="0"/>
      <w:sz w:val="22"/>
      <w:szCs w:val="22"/>
      <w14:ligatures w14:val="none"/>
    </w:rPr>
  </w:style>
  <w:style w:type="paragraph" w:styleId="a5">
    <w:name w:val="Body Text"/>
    <w:basedOn w:val="a"/>
    <w:link w:val="a6"/>
    <w:uiPriority w:val="1"/>
    <w:qFormat/>
    <w:rsid w:val="00304E89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iC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304E89"/>
    <w:rPr>
      <w:rFonts w:ascii="Palatino Linotype" w:eastAsia="Palatino Linotype" w:hAnsi="Palatino Linotype" w:cs="Palatino Linotype"/>
      <w:i/>
      <w:iCs/>
      <w:kern w:val="0"/>
      <w14:ligatures w14:val="none"/>
    </w:rPr>
  </w:style>
  <w:style w:type="paragraph" w:styleId="a7">
    <w:name w:val="List Paragraph"/>
    <w:basedOn w:val="a"/>
    <w:uiPriority w:val="1"/>
    <w:qFormat/>
    <w:rsid w:val="00304E89"/>
    <w:pPr>
      <w:widowControl w:val="0"/>
      <w:autoSpaceDE w:val="0"/>
      <w:autoSpaceDN w:val="0"/>
      <w:spacing w:after="0" w:line="240" w:lineRule="auto"/>
      <w:ind w:left="722" w:hanging="359"/>
    </w:pPr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2026-10-05T15:08:00Z</dcterms:created>
  <dcterms:modified xsi:type="dcterms:W3CDTF">2026-10-05T15:08:00Z</dcterms:modified>
</cp:coreProperties>
</file>